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9B" w:rsidRDefault="00C21D9B" w:rsidP="00C21D9B">
      <w:pPr>
        <w:pStyle w:val="Default"/>
      </w:pPr>
      <w:r>
        <w:t>ANDRZEJ GACZKOWSKI – EDUKACJA POLICYJNA</w:t>
      </w:r>
    </w:p>
    <w:p w:rsidR="00C21D9B" w:rsidRDefault="00C21D9B" w:rsidP="00C21D9B">
      <w:pPr>
        <w:pStyle w:val="Default"/>
      </w:pPr>
    </w:p>
    <w:p w:rsidR="00C21D9B" w:rsidRDefault="00C21D9B" w:rsidP="00C21D9B">
      <w:pPr>
        <w:pStyle w:val="Default"/>
      </w:pPr>
    </w:p>
    <w:p w:rsidR="00C21D9B" w:rsidRDefault="00C21D9B" w:rsidP="00C21D9B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Przedmiotowy System Oceniania z przedmiotu „Edukacja Policyjna” </w:t>
      </w:r>
    </w:p>
    <w:p w:rsidR="00C21D9B" w:rsidRDefault="00C21D9B" w:rsidP="00C21D9B">
      <w:pPr>
        <w:pStyle w:val="Default"/>
        <w:rPr>
          <w:sz w:val="28"/>
          <w:szCs w:val="28"/>
        </w:rPr>
      </w:pP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Przedmiotowy System Oceniania z „Edukacji Policyjnej” został opracowany na podstawie: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18"/>
          <w:szCs w:val="18"/>
        </w:rPr>
        <w:t xml:space="preserve">● </w:t>
      </w:r>
      <w:r>
        <w:rPr>
          <w:sz w:val="23"/>
          <w:szCs w:val="23"/>
        </w:rPr>
        <w:t xml:space="preserve">rozporządzenia </w:t>
      </w:r>
      <w:proofErr w:type="spellStart"/>
      <w:r>
        <w:rPr>
          <w:sz w:val="23"/>
          <w:szCs w:val="23"/>
        </w:rPr>
        <w:t>MENiS</w:t>
      </w:r>
      <w:proofErr w:type="spellEnd"/>
      <w:r>
        <w:rPr>
          <w:sz w:val="23"/>
          <w:szCs w:val="23"/>
        </w:rPr>
        <w:t xml:space="preserve"> z dnia 07.09.2004 roku w sprawie warunków i sposobu oceniania, klasyfikowania i promowania uczniów i słuchaczy,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sz w:val="18"/>
          <w:szCs w:val="18"/>
        </w:rPr>
        <w:t xml:space="preserve">● </w:t>
      </w:r>
      <w:r>
        <w:rPr>
          <w:sz w:val="23"/>
          <w:szCs w:val="23"/>
        </w:rPr>
        <w:t xml:space="preserve">statutu Zespołu Szkół Ogólnokształcących nr 1 w Nowogardzie i jest integralną częścią Wewnątrzszkolnego Systemu Oceniania (WSO) przyjętego w Zespole Szkół Ogólnokształcących nr 1 w Nowogardzie. </w:t>
      </w:r>
    </w:p>
    <w:p w:rsidR="00C21D9B" w:rsidRDefault="00C21D9B" w:rsidP="00C21D9B">
      <w:pPr>
        <w:pStyle w:val="Default"/>
        <w:rPr>
          <w:sz w:val="23"/>
          <w:szCs w:val="23"/>
        </w:rPr>
      </w:pP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Kontrakt Nauczyciel – uczeń na lata szkolne 2017/2018 z „Edukacji Policyjnej”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Na początku roku szkolnego uczniowie zostają poinformowani przez nauczyciela przedmiotu o zakresie wymagań, obowiązującym w danym roku oraz o sposobie i zasadach oceniania z danego przedmiotu.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Co najmniej 2 razy w semestrze uczeń pisze pracę klasową.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Prace klasowe są zapowiadane z przynajmniej dwutygodniowym wyprzedzeniem i podany jest zakres sprawdzanych umiejętności i wiedzy;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Pracę klasową napisaną na ocenę niedostateczną można poprawić; poprawa jest dobrowolna i odbywa się w ciągu 2 tygodni od dnia poinformowania o ocenach; uczeń poprawia pracę tylko raz. Termin wyznaczony przez nauczyciela jest terminem ostatecznym i nieodwołalnym. W razie choroby lub innych przypadków losowych termin poprawy pracy klasowej ustala się indywidualnie z nauczycielem;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Ponadto, uczeń jest oceniany za: - odpowiedzi ustne - materiał z 3 ostatnich lekcji lub zadanego zagadnienia - prace pisemne - niezapowiedziane kartkówki, trwające około 15 min. obejmujące materiał z 3 ostatnich lekcji. Oceny z kartkówek nie podlegają poprawie.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Po dłuższej nieobecności w szkole (powyżej 1 tygodnia) uczeń ma prawo być nieprzygotowany do lekcji (nie dotyczy prac klasowych);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Na koniec semestru i roku szkolnego nie przewiduje się dodatkowych sprawdzianów zaliczeniowych;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Uczeń, który otrzymał ocenę niedostateczną w I semestrze, ma obowiązek w przeciągu 14 dni roboczych zgłosić się do nauczyciela w celu ustalenia terminu i formy zaliczenia semestru;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Uczniowie nieobecni na pracach klasowych lub sprawdzianach muszą je zaliczyć w terminie wyznaczonym przez nauczyciela (do dwóch tygodni). W przypadku niestawienia się na zaliczenie pracy klasowej lub sprawdzianu w wyznaczonym terminie, uczeń otrzymuje ocenę niedostateczną;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Uczeń ma prawo 1 raz w semestrze być nieprzygotowanym do lekcji, ale ma obowiązek o tym poinformować nauczyciela na początku lekcji (niewykorzystane nieprzygotowanie z poprzedniego semestru nie przechodzi na semestr następny); przez nieprzygotowanie się do lekcji rozumiemy: brak zeszytu, brak pracy domowej, niegotowość do odpowiedzi;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Prawo zgłoszenia nieprzygotowania nie dotyczy zapowiedzianych powtórzeń i sprawdzianów;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Po wykorzystaniu limitu określonego powyżej uczeń otrzymuje za każde nieprzygotowanie ocenę niedostateczną;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13. Każdy uczeń ma obowiązek prowadzić zeszyt przedmiotowy.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14. Punkty uzyskane z prac klasowych przeliczane są wg następującej skali: </w:t>
      </w:r>
    </w:p>
    <w:p w:rsidR="00C21D9B" w:rsidRDefault="00C21D9B" w:rsidP="00C21D9B">
      <w:pPr>
        <w:pStyle w:val="Default"/>
        <w:rPr>
          <w:sz w:val="23"/>
          <w:szCs w:val="23"/>
        </w:rPr>
      </w:pP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PROCENT PUNKTÓW OCENA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18"/>
          <w:szCs w:val="18"/>
        </w:rPr>
        <w:t xml:space="preserve">– </w:t>
      </w:r>
      <w:r>
        <w:rPr>
          <w:sz w:val="23"/>
          <w:szCs w:val="23"/>
        </w:rPr>
        <w:t xml:space="preserve">Powyżej 100 % CELUJĄCY (6)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18"/>
          <w:szCs w:val="18"/>
        </w:rPr>
        <w:t xml:space="preserve">– </w:t>
      </w:r>
      <w:r>
        <w:rPr>
          <w:sz w:val="23"/>
          <w:szCs w:val="23"/>
        </w:rPr>
        <w:t xml:space="preserve">100% - 91% BARDZO DOBRY (5)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sz w:val="18"/>
          <w:szCs w:val="18"/>
        </w:rPr>
        <w:t xml:space="preserve">– </w:t>
      </w:r>
      <w:r>
        <w:rPr>
          <w:sz w:val="23"/>
          <w:szCs w:val="23"/>
        </w:rPr>
        <w:t xml:space="preserve">90% -75% DOBRY (4)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18"/>
          <w:szCs w:val="18"/>
        </w:rPr>
        <w:t xml:space="preserve">– </w:t>
      </w:r>
      <w:r>
        <w:rPr>
          <w:sz w:val="23"/>
          <w:szCs w:val="23"/>
        </w:rPr>
        <w:t xml:space="preserve">74% - 56% DOSTATECZNY (3)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18"/>
          <w:szCs w:val="18"/>
        </w:rPr>
        <w:t xml:space="preserve">– </w:t>
      </w:r>
      <w:r>
        <w:rPr>
          <w:sz w:val="23"/>
          <w:szCs w:val="23"/>
        </w:rPr>
        <w:t xml:space="preserve">55% - 40% DOPUSZCZAJĄCY (2)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sz w:val="18"/>
          <w:szCs w:val="18"/>
        </w:rPr>
        <w:t xml:space="preserve">– </w:t>
      </w:r>
      <w:r>
        <w:rPr>
          <w:sz w:val="23"/>
          <w:szCs w:val="23"/>
        </w:rPr>
        <w:t xml:space="preserve">39% - 0% NIEDOSTATECZNY (1) </w:t>
      </w:r>
    </w:p>
    <w:p w:rsidR="00C21D9B" w:rsidRDefault="00C21D9B" w:rsidP="00C21D9B">
      <w:pPr>
        <w:pStyle w:val="Default"/>
        <w:rPr>
          <w:sz w:val="23"/>
          <w:szCs w:val="23"/>
        </w:rPr>
      </w:pP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Odpowiedzi ustne, kartkówki i testy oceniane są wg następującej skali: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PROCENT PUNKTÓW OCENA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18"/>
          <w:szCs w:val="18"/>
        </w:rPr>
        <w:t xml:space="preserve">– </w:t>
      </w:r>
      <w:r>
        <w:rPr>
          <w:sz w:val="23"/>
          <w:szCs w:val="23"/>
        </w:rPr>
        <w:t xml:space="preserve">Powyżej 100 % CELUJĄCY (6)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18"/>
          <w:szCs w:val="18"/>
        </w:rPr>
        <w:t xml:space="preserve">– </w:t>
      </w:r>
      <w:r>
        <w:rPr>
          <w:sz w:val="23"/>
          <w:szCs w:val="23"/>
        </w:rPr>
        <w:t xml:space="preserve">100% - 90% BARDZO DOBRY (5)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18"/>
          <w:szCs w:val="18"/>
        </w:rPr>
        <w:t xml:space="preserve">– </w:t>
      </w:r>
      <w:r>
        <w:rPr>
          <w:sz w:val="23"/>
          <w:szCs w:val="23"/>
        </w:rPr>
        <w:t xml:space="preserve">89% -75% DOBRY (4)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18"/>
          <w:szCs w:val="18"/>
        </w:rPr>
        <w:t xml:space="preserve">– </w:t>
      </w:r>
      <w:r>
        <w:rPr>
          <w:sz w:val="23"/>
          <w:szCs w:val="23"/>
        </w:rPr>
        <w:t xml:space="preserve">74% - 60% DOSTATECZNY (3)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18"/>
          <w:szCs w:val="18"/>
        </w:rPr>
        <w:t xml:space="preserve">– </w:t>
      </w:r>
      <w:r>
        <w:rPr>
          <w:sz w:val="23"/>
          <w:szCs w:val="23"/>
        </w:rPr>
        <w:t xml:space="preserve">59% - 50% DOPUSZCZAJĄCY (2)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18"/>
          <w:szCs w:val="18"/>
        </w:rPr>
        <w:t xml:space="preserve">– </w:t>
      </w:r>
      <w:r>
        <w:rPr>
          <w:sz w:val="23"/>
          <w:szCs w:val="23"/>
        </w:rPr>
        <w:t xml:space="preserve">49% - 0% NIEDOSTATECZNY (1)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16. Ocenę semestralną i roczną nauczyciel wystawia w terminie ustalonym w rozporządzeniu Dyrektora szkoły;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17. Na miesiąc przed Radą Klasyfikacyjną uczeń zostaje poinformowany o przewidywanej ocenie semestralnej i rocznej;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18. O zagrożeniu oceną niedostateczną nauczyciel informuje ucznia oraz wychowawcę klasy, który pisemnie powiadamia rodziców ucznia na miesiąc przed Radą Klasyfikacyjną;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19. Ocenę semestralną i roczną nauczyciel wystawia na podstawie ocen cząstkowych uzyskanych przez ucznia, warunkiem wystawienia oceny dopuszczającej jest uzyskanie większości ocen pozytywnych; poszczególne wymagania na konkretne oceny znajdują się w przedmiotowym systemie oceniania. </w:t>
      </w:r>
    </w:p>
    <w:p w:rsidR="00C21D9B" w:rsidRDefault="00C21D9B" w:rsidP="00C21D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20. Przy ocenianiu nauczyciel uwzględnia możliwości intelektualne ucznia, wysiłek wkładany przez ucznia w wywiązywanie się z obowiązków lekcyjnych, aktywność podczas lekcji, chęć uczestniczenia w zajęciach i zadaniach dodatkowych;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21. Jeżeli nieobecności ucznia na zajęciach przekroczą 50% czasu przeznaczonego na te zajęcia, to uczeń jest nieklasyfikowany </w:t>
      </w:r>
    </w:p>
    <w:p w:rsidR="00C21D9B" w:rsidRDefault="00C21D9B" w:rsidP="00C21D9B">
      <w:pPr>
        <w:pStyle w:val="Default"/>
        <w:rPr>
          <w:sz w:val="23"/>
          <w:szCs w:val="23"/>
        </w:rPr>
      </w:pP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</w:t>
      </w:r>
      <w:r>
        <w:rPr>
          <w:b/>
          <w:bCs/>
          <w:sz w:val="23"/>
          <w:szCs w:val="23"/>
        </w:rPr>
        <w:t xml:space="preserve">Wymagania na poszczególne stopnie </w:t>
      </w:r>
    </w:p>
    <w:p w:rsidR="00C21D9B" w:rsidRDefault="00C21D9B" w:rsidP="00C21D9B">
      <w:pPr>
        <w:pStyle w:val="Default"/>
        <w:rPr>
          <w:sz w:val="23"/>
          <w:szCs w:val="23"/>
        </w:rPr>
      </w:pP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Musztra.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Ocena celująca</w:t>
      </w:r>
      <w:r>
        <w:rPr>
          <w:sz w:val="23"/>
          <w:szCs w:val="23"/>
        </w:rPr>
        <w:t xml:space="preserve">: Uczeń potrafi wykonać samodzielnie wszystkie zwroty, przeformowania indywidualne i grupowe, zna wszystkie komendy i potrafi je wydać we właściwy sposób. Opanował perfekcyjnie krok podstawowy i defiladowy, oraz oddawanie honorów w miejscu i marszu. Potrafi złożyć wyczerpujący meldunek, rozpoznaje wszystkie stopnie i korpusy policyjne, właściwe zwraca się do starszego stopniem i przełożonego służbowego.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bardzo dobra: </w:t>
      </w:r>
      <w:r>
        <w:rPr>
          <w:sz w:val="23"/>
          <w:szCs w:val="23"/>
        </w:rPr>
        <w:t xml:space="preserve">Uczeń umie wykonać samodzielnie zwroty, przeformowania indywidualne i grupowe, zna komendy i potrafi je wydać. Opanował bardzo dobrze krok podstawowy i defiladowy, oraz oddawanie honorów w miejscu i marszu. Potrafi złożyć meldunek, rozpoznaje wszystkie stopnie i korpusy policyjne, właściwe zwraca się do starszego stopniem i przełożonego służbowego.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dobra: </w:t>
      </w:r>
      <w:r>
        <w:rPr>
          <w:sz w:val="23"/>
          <w:szCs w:val="23"/>
        </w:rPr>
        <w:t xml:space="preserve">Uczeń umie wykonać zwroty, przeformowania indywidualne i grupowe, zna komendy i potrafi je wydać. Opanował w stopniu dobrym krok podstawowy i defiladowy, oraz oddawanie honorów w miejscu i marszu. Potrafi złożyć meldunek, rozpoznaje wszystkie stopnie i korpusy policyjne, właściwe zwraca się do starszego stopniem i przełożonego służbowego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Ocena dostateczna</w:t>
      </w:r>
      <w:r>
        <w:rPr>
          <w:sz w:val="23"/>
          <w:szCs w:val="23"/>
        </w:rPr>
        <w:t xml:space="preserve">: Uczeń umie wykonać wszystkie zwroty, przeformowania indywidualne i grupowe jednak popełnia błędy w kierunkach zwrotów, lub technice ich wykonania, zna komendy jednak nie zawsze wydaje je zgodnie z zamierzeniem dalszej realizacji. Opanował w stopniu dostatecznym krok podstawowy i defiladowy, oraz oddawanie honorów w miejscu i marszu. Potrafi złożyć meldunek jednak myli kolejność zwrotów do przełożonego, rozpoznaje stopnie i korpusy policyjne jednak myli symbole i określenia ich znaczeń, właściwe zwraca się do starszego stopniem i przełożonego służbowego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dopuszczająca: </w:t>
      </w:r>
      <w:r>
        <w:rPr>
          <w:sz w:val="23"/>
          <w:szCs w:val="23"/>
        </w:rPr>
        <w:t xml:space="preserve">Uczeń nie umie wykonać wszystkich zwrotów, przeformowań indywidualnych i grupowych, popełnia błędy w kierunkach zwrotów, oraz w technice ich wykonania, nie zna wszystkich komend i wydaje je w niewłaściwy sposób. Opanował w stopniu dostatecznym krok podstawowy i defiladowy, oraz oddawanie honorów w miejscu i marszu. Potrafi złożyć meldunek, jednak czyni to w niewłaściwy sposób, myli kolejność zwrotów do przełożonego, nie rozpoznaje wszystkich stopni i korpusów policyjnych, nie zachowuje właściwej formy zwracania się do starszego stopniem i przełożonego służbowego.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niedostateczna: </w:t>
      </w:r>
      <w:r>
        <w:rPr>
          <w:sz w:val="23"/>
          <w:szCs w:val="23"/>
        </w:rPr>
        <w:t xml:space="preserve">Uczeń nie potrafi wykonać samodzielnie wszystkich zwrotów, przeformowań indywidualnych i grupowych, nie zna komend i nie potrafi ich wydać we właściwy sposób. Nie opanował kroku podstawowego i defiladowego, oraz oddawania honorów w miejscu i marszu. Nie potrafi złożyć wyczerpującego meldunku, nie rozpoznaje stopni i korpusów policyjnych, niewłaściwe zwraca się do starszego stopniem i przełożonego służbowego.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 Pierwsza pomoc w nagłych wypadkach</w:t>
      </w:r>
      <w:r>
        <w:rPr>
          <w:sz w:val="23"/>
          <w:szCs w:val="23"/>
        </w:rPr>
        <w:t xml:space="preserve">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celująca: </w:t>
      </w:r>
      <w:r>
        <w:rPr>
          <w:sz w:val="23"/>
          <w:szCs w:val="23"/>
        </w:rPr>
        <w:t xml:space="preserve">Uczeń potrafi ustalić i eliminować potencjalne zagrożenia dla ratownika i poszkodowanego w miejscu działania, przedstawić schemat postępowania ratowniczego z niezbędnym wykonaniem zabiegów resuscytacyjnych i zatamowania krwotoku i unieruchomienia złamań.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bardzo dobra: </w:t>
      </w:r>
      <w:r>
        <w:rPr>
          <w:sz w:val="23"/>
          <w:szCs w:val="23"/>
        </w:rPr>
        <w:t xml:space="preserve">Uczeń potrafi uzasadnić konieczność udzielania pierwszej pomocy w sytuacjach zagrożenia życia, postępować według schematu ratunkowego.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dobra: </w:t>
      </w:r>
      <w:r>
        <w:rPr>
          <w:sz w:val="23"/>
          <w:szCs w:val="23"/>
        </w:rPr>
        <w:t xml:space="preserve">Uczeń potrafi scharakteryzować poszczególne ogniwa łańcucha ratunkowego oraz ich rolę i znaczenie, rozpoznać oznaki zatrzymania oddechu i krążenia.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dostateczna: </w:t>
      </w:r>
      <w:r>
        <w:rPr>
          <w:sz w:val="23"/>
          <w:szCs w:val="23"/>
        </w:rPr>
        <w:t xml:space="preserve">Uczeń potrafi przedstawić ogólne schematy ratunkowe oraz łańcuch ratunkowy, rozpoznać oznaki śmierci klinicznej i biologicznej.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dopuszczająca: </w:t>
      </w:r>
      <w:r>
        <w:rPr>
          <w:sz w:val="23"/>
          <w:szCs w:val="23"/>
        </w:rPr>
        <w:t xml:space="preserve">Uczeń potrafi wymienić czynności wchodzące w zakres pierwszej pomocy, oraz wskazać miejsce wykonywania masażu serca.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Ocena niedostateczna: </w:t>
      </w:r>
      <w:r>
        <w:rPr>
          <w:sz w:val="23"/>
          <w:szCs w:val="23"/>
        </w:rPr>
        <w:t xml:space="preserve">Uczeń nie opanował podstawowych wiadomości na temat czynności ratunkowych, nie nabył umiejętności opatrywania ran, unieruchamiania urazów kostnych, oraz podjęcia resuscytacji i użycia defibrylatora.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BHP.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celująca: </w:t>
      </w:r>
      <w:r>
        <w:rPr>
          <w:sz w:val="23"/>
          <w:szCs w:val="23"/>
        </w:rPr>
        <w:t xml:space="preserve">Uczeń potrafi opracować instrukcję ppoż. i BHP wybranego obiektu z uwzględnieniem zagrożeń, organizacji miejsca pracy, indywidualnych środków ochronnych, z uwzględnieniem przepisów prawnych krajowych i Unii Europejskiej.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bardzo dobra: </w:t>
      </w:r>
      <w:r>
        <w:rPr>
          <w:sz w:val="23"/>
          <w:szCs w:val="23"/>
        </w:rPr>
        <w:t xml:space="preserve">Uczeń potrafi scharakteryzować elementy profilaktyki ppoż. i BHP oraz omówić istotę różnych zagrożeń w miejscu pracy.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dobra: </w:t>
      </w:r>
      <w:r>
        <w:rPr>
          <w:sz w:val="23"/>
          <w:szCs w:val="23"/>
        </w:rPr>
        <w:t xml:space="preserve">Uczeń potrafi wymienić zasady ochrony ppoż. i BHP oraz rodzaje stosowanych środków ochrony osobistej, a także określić zagrożenia </w:t>
      </w:r>
      <w:proofErr w:type="spellStart"/>
      <w:r>
        <w:rPr>
          <w:sz w:val="23"/>
          <w:szCs w:val="23"/>
        </w:rPr>
        <w:t>ppoż</w:t>
      </w:r>
      <w:proofErr w:type="spellEnd"/>
      <w:r>
        <w:rPr>
          <w:sz w:val="23"/>
          <w:szCs w:val="23"/>
        </w:rPr>
        <w:t xml:space="preserve"> i BHP w swoim domu.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dostateczna: </w:t>
      </w:r>
      <w:r>
        <w:rPr>
          <w:sz w:val="23"/>
          <w:szCs w:val="23"/>
        </w:rPr>
        <w:t xml:space="preserve">Uczeń potrafi omówić sposoby ochrony ppoż. i BHP na wypadek pożaru lub innego zagrożenia, posługiwać się sprzętem ppoż.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dopuszczająca: </w:t>
      </w:r>
      <w:r>
        <w:rPr>
          <w:sz w:val="23"/>
          <w:szCs w:val="23"/>
        </w:rPr>
        <w:t xml:space="preserve">Uczeń potrafi rozróżnić rodzaj zagrożenia ppoż. i BHP oraz rozpoznać rodzaj palącego się materiału, posługiwać się podstawowym sprzętem ppoż. </w:t>
      </w:r>
      <w:r>
        <w:rPr>
          <w:b/>
          <w:bCs/>
          <w:sz w:val="23"/>
          <w:szCs w:val="23"/>
        </w:rPr>
        <w:t xml:space="preserve">Ocena niedostateczna: </w:t>
      </w:r>
      <w:r>
        <w:rPr>
          <w:sz w:val="23"/>
          <w:szCs w:val="23"/>
        </w:rPr>
        <w:t xml:space="preserve">Uczeń nie potrafi rozróżnić rodzajów zagrożeń ppoż. i BHP oraz nie zna podstawowych środków ochrony osobistej, nie potrafi posługiwać się podstawowym sprzętem ppoż.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 Wprowadzenie i organizacja zajęć</w:t>
      </w:r>
      <w:r>
        <w:rPr>
          <w:sz w:val="23"/>
          <w:szCs w:val="23"/>
        </w:rPr>
        <w:t xml:space="preserve">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celująca: </w:t>
      </w:r>
      <w:r>
        <w:rPr>
          <w:sz w:val="23"/>
          <w:szCs w:val="23"/>
        </w:rPr>
        <w:t xml:space="preserve">Uczeń potrafi opracować regulamin urzędowania Komendy Wojewódzkiej Policji w rozbiciu na poszczególne wydziały i zależność służbową,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bardzo dobra: </w:t>
      </w:r>
      <w:r>
        <w:rPr>
          <w:sz w:val="23"/>
          <w:szCs w:val="23"/>
        </w:rPr>
        <w:t xml:space="preserve">Uczeń potrafi wskazać strukturę organizacyjną Komendy Wojewódzkiej Policji, podać jakie pomieszczenia muszą znajdować się w jej strukturze, i jakie posiada wyposażenie w środki łączności i transportu.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dobra: </w:t>
      </w:r>
      <w:r>
        <w:rPr>
          <w:sz w:val="23"/>
          <w:szCs w:val="23"/>
        </w:rPr>
        <w:t xml:space="preserve">Uczeń potrafi wskazać strukturę organizacyjną Komendy Powiatowej Policji, podać jakie pomieszczenia muszą znajdować się w jej strukturze, i jakie posiada wyposażenie w środki łączności i transportu.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Ocena dostateczna</w:t>
      </w:r>
      <w:r>
        <w:rPr>
          <w:sz w:val="23"/>
          <w:szCs w:val="23"/>
        </w:rPr>
        <w:t xml:space="preserve">: Uczeń potrafi wskazać strukturę organizacyjną Komisariatu Policji, podać jakie pomieszczenia muszą znajdować się w jej strukturze, i jakie posiada wyposażenie w środki łączności i transportu.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dopuszczająca: </w:t>
      </w:r>
      <w:r>
        <w:rPr>
          <w:sz w:val="23"/>
          <w:szCs w:val="23"/>
        </w:rPr>
        <w:t xml:space="preserve">Uczeń potrafi wskazać strukturę organizacyjną Policji jako formacji, oraz wymienić jakie posiada środki transportu, łączności.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niedostateczna: </w:t>
      </w:r>
      <w:r>
        <w:rPr>
          <w:sz w:val="23"/>
          <w:szCs w:val="23"/>
        </w:rPr>
        <w:t xml:space="preserve">Uczeń nie potrafi wskazać struktury organizacyjnej Policji, nie potrafi wskazać jakie jest wyposażenie Policji w środki transportu, łączności, oraz jakie pomieszczenia muszą znajdować się w określonej kategorii jednostki Policji tj. KP, KPP, KWP.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Wyszkolenie strzeleckie.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celująca: </w:t>
      </w:r>
      <w:r>
        <w:rPr>
          <w:sz w:val="23"/>
          <w:szCs w:val="23"/>
        </w:rPr>
        <w:t xml:space="preserve">Uczeń potrafi posługiwać się bronią palną w sposób zapewniający bezpieczeństwo jego osobie i innym uczestnikom strzelania, zna wszystkie przypadki użycia broni palnej przez Policję, potrafi zaprezentować wszystkie komendy przez użyciem broni palnej, a także zna i umie zastosować sposobów posługiwania się bronią palną.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bardzo dobra: </w:t>
      </w:r>
      <w:r>
        <w:rPr>
          <w:sz w:val="23"/>
          <w:szCs w:val="23"/>
        </w:rPr>
        <w:t xml:space="preserve">Uczeń potrafi posługiwać się bronią palną małokalibrową (kbks) sposób zapewniający bezpieczeństwo jego osobie i innym uczestnikom strzelania.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dobra: </w:t>
      </w:r>
      <w:r>
        <w:rPr>
          <w:sz w:val="23"/>
          <w:szCs w:val="23"/>
        </w:rPr>
        <w:t xml:space="preserve">Uczeń potrafi posługiwać się bronią pneumatyczną w sposób zapewniający bezpieczeństwo jego osobie i innym uczestnikom strzelania.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Ocena dostateczna</w:t>
      </w:r>
      <w:r>
        <w:rPr>
          <w:sz w:val="23"/>
          <w:szCs w:val="23"/>
        </w:rPr>
        <w:t xml:space="preserve">: Uczeń potrafi wymienić wszystkie elementy broni palnej i pneumatycznej oraz wskazać na zasady ich działania.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dopuszczająca: </w:t>
      </w:r>
      <w:r>
        <w:rPr>
          <w:sz w:val="23"/>
          <w:szCs w:val="23"/>
        </w:rPr>
        <w:t xml:space="preserve">Uczeń potrafi wymienić i wskazać elementy na strzelnicy sportowej, oraz omówić zasadę działania broni pneumatycznej.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Ocena niedostateczna: </w:t>
      </w:r>
      <w:r>
        <w:rPr>
          <w:sz w:val="23"/>
          <w:szCs w:val="23"/>
        </w:rPr>
        <w:t xml:space="preserve">Uczeń nie potrafi posługiwać się bronią palną małokalibrową i pneumatyczną. Nie potrafi wskazać elementów poszczególnych rodzajów broni, oraz omówić zasad ich działania, oraz wskazać elementów strzelnicy sportowej.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Ogólne wiadomości o Policji.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celująca: </w:t>
      </w:r>
      <w:r>
        <w:rPr>
          <w:sz w:val="23"/>
          <w:szCs w:val="23"/>
        </w:rPr>
        <w:t xml:space="preserve">Uczeń potrafi sporządzić plan zabezpieczenia imprezy masowej przy udziale dodatkowych służb – Straż Gminna (Miejska), SOK, Agencje ochrony osób i mienia.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bardzo dobra: </w:t>
      </w:r>
      <w:r>
        <w:rPr>
          <w:sz w:val="23"/>
          <w:szCs w:val="23"/>
        </w:rPr>
        <w:t xml:space="preserve">Uczeń potrafi wskazać zasady naboru do służby w Policji, zasady służby, awansowania na wyższe stopnie policyjne, określić zasady odpowiedzialności dyscyplinarnej wraz z karami dyscyplinarnymi a także prawa i obowiązki policjantów. </w:t>
      </w:r>
      <w:r>
        <w:rPr>
          <w:b/>
          <w:bCs/>
          <w:sz w:val="23"/>
          <w:szCs w:val="23"/>
        </w:rPr>
        <w:t xml:space="preserve">Ocena dobra: </w:t>
      </w:r>
      <w:r>
        <w:rPr>
          <w:sz w:val="23"/>
          <w:szCs w:val="23"/>
        </w:rPr>
        <w:t xml:space="preserve">Uczeń potrafi przedstawić strukturę Komendy Głównej Policji oraz wskazać jednostki terenowe Policji, wraz z kompetencjami komendantów.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dostateczna: </w:t>
      </w:r>
      <w:r>
        <w:rPr>
          <w:sz w:val="23"/>
          <w:szCs w:val="23"/>
        </w:rPr>
        <w:t xml:space="preserve">Uczeń potrafi wskazać wymagania stawiane przed kandydatem do służby policji oraz procedurę kwalifikacyjną, której poddany jest kandydat do służby w Policji.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dopuszczająca: </w:t>
      </w:r>
      <w:r>
        <w:rPr>
          <w:sz w:val="23"/>
          <w:szCs w:val="23"/>
        </w:rPr>
        <w:t xml:space="preserve">Uczeń potrafi wskazać podstawowe prawa i obowiązki Policjantów, oraz zasady odpowiedzialności dyscyplinarnej.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niedostateczna: </w:t>
      </w:r>
      <w:r>
        <w:rPr>
          <w:sz w:val="23"/>
          <w:szCs w:val="23"/>
        </w:rPr>
        <w:t xml:space="preserve">Uczeń nie potrafi wskazać zasad naboru do służby w Policji, zasad służby Policji, oraz awansowania na wyższe stopnie policyjne. Nie potrafi określić zasad odpowiedzialności dyscyplinarnej oraz kar dyscyplinarnych a także praw i obowiązków policjantów.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Psychologia i współpraca Policji ze społeczeństwem.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celująca: </w:t>
      </w:r>
      <w:r>
        <w:rPr>
          <w:sz w:val="23"/>
          <w:szCs w:val="23"/>
        </w:rPr>
        <w:t xml:space="preserve">Uczeń potrafi opracować plan zagospodarowania przestrzennego osiedla z zachowaniem zasad przestrzeni bezpiecznych, zieleni stanowiących naturalne bariery ochronne.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bardzo dobra: </w:t>
      </w:r>
      <w:r>
        <w:rPr>
          <w:sz w:val="23"/>
          <w:szCs w:val="23"/>
        </w:rPr>
        <w:t xml:space="preserve">Uczeń potrafi przeprowadzić rozmowę w celu uzyskania danych do wywiadu środowiskowego, rozmowę z ofiarą przemocy domowej i wypełnić notatkę tzw. Niebieska Kartę.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dobra: </w:t>
      </w:r>
      <w:r>
        <w:rPr>
          <w:sz w:val="23"/>
          <w:szCs w:val="23"/>
        </w:rPr>
        <w:t xml:space="preserve">Uczeń potrafi sporządzić pisemną informację z uzyskanych informacji na miejscu podejmowanej interwencji. </w:t>
      </w:r>
    </w:p>
    <w:p w:rsidR="00C21D9B" w:rsidRDefault="00C21D9B" w:rsidP="00C21D9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Ocena dostateczna</w:t>
      </w:r>
      <w:r>
        <w:rPr>
          <w:sz w:val="23"/>
          <w:szCs w:val="23"/>
        </w:rPr>
        <w:t xml:space="preserve">: Uczeń potrafi wskazać kierunki współpracy Policji z innymi służbami tj. Straż Gminna (Miejska), Gminny (Miejski) Ośrodek Pomocy Społecznej w zakresie prewencji kryminalnej.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dopuszczająca: </w:t>
      </w:r>
      <w:r>
        <w:rPr>
          <w:sz w:val="23"/>
          <w:szCs w:val="23"/>
        </w:rPr>
        <w:t xml:space="preserve">Uczeń potrafi wymienić podstawowe zadania dzielnicowego oraz zasady organizacji tzw. bezpiecznych przestrzeni.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niedostateczna: </w:t>
      </w:r>
      <w:r>
        <w:rPr>
          <w:sz w:val="23"/>
          <w:szCs w:val="23"/>
        </w:rPr>
        <w:t xml:space="preserve">Uczeń nie potrafi przeprowadzić rozmowy w celu uzyskania informacji na miejscu podejmowanej interwencji. Nie potrafi sporządzić informacji pisemnej z uzyskanej informacji. Nie potrafi wskazać zasad projektowania tzw. bezpiecznych przestrzeni.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8. Prawo karne</w:t>
      </w:r>
      <w:r>
        <w:rPr>
          <w:sz w:val="23"/>
          <w:szCs w:val="23"/>
        </w:rPr>
        <w:t xml:space="preserve">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celująca </w:t>
      </w:r>
      <w:r>
        <w:rPr>
          <w:sz w:val="23"/>
          <w:szCs w:val="23"/>
        </w:rPr>
        <w:t xml:space="preserve">otrzymuje uczeń, który: posiada wiedzę i umiejętności znacznie wykraczające poza program nauczania przedmiotu w danej klasie, samodzielnie i twórczo rozwija własne uzdolnienia, potrafi tematycznie łączyć wiadomości z różnych przedmiotów, biegle posługuje się zdobytymi wiadomościami z prawa karnego w rozwiązywaniu problemów teoretycznych lub praktycznych, zajmuje miejsca premiowane w konkursach i olimpiadach przedmiotowych.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bardzo dobra </w:t>
      </w:r>
      <w:r>
        <w:rPr>
          <w:sz w:val="23"/>
          <w:szCs w:val="23"/>
        </w:rPr>
        <w:t xml:space="preserve">otrzymuje uczeń, który: opanował pełen zakres wiedzy i umiejętności określonych programem nauczania z prawa karnego w danej klasie, sprawnie posługuje się zdobytymi wiadomościami i umiejętnościami, rozwiązuje problemy teoretyczne i praktyczne objęte programem nauczania, bez pomocy nauczyciela potrafi zastosować zdobytą wiedzę i umiejętności do rozwiązywania zadań w praktyce.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 </w:t>
      </w:r>
      <w:r>
        <w:rPr>
          <w:sz w:val="23"/>
          <w:szCs w:val="23"/>
        </w:rPr>
        <w:t xml:space="preserve">otrzymuje uczeń, który: opanował wiedzę i umiejętności w zakresie pozwalającym zrozumieć większość treści poszczególnych elementów wiedzy z prawa karnego, wykazuje się samodzielnym myśleniem w rozwiązywaniu typowych zadań teoretycznych lub praktycznych i odpowiednio stosuje zdobyte wiadomości.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dostateczna </w:t>
      </w:r>
      <w:r>
        <w:rPr>
          <w:sz w:val="23"/>
          <w:szCs w:val="23"/>
        </w:rPr>
        <w:t xml:space="preserve">otrzymuje uczeń, który: opanował podstawowe treści programowe w zakresie umożliwiającym postępy w dalszym uczeniu się prawa karnego, rozwiązuje typowe zadania o średnim stopniu trudności.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 </w:t>
      </w:r>
      <w:r>
        <w:rPr>
          <w:sz w:val="23"/>
          <w:szCs w:val="23"/>
        </w:rPr>
        <w:t xml:space="preserve">otrzymuje uczeń, który: w ograniczonym zakresie opanował podstawowe wiadomości i umiejętności, a braki nie przekraczają możliwości uzyskania przez ucznia podstawowej wiedzy z prawa karnego w ciągu dalszej nauki, rozwiązuje zadania o niewielkim stopniu trudności,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niedostateczna </w:t>
      </w:r>
      <w:r>
        <w:rPr>
          <w:sz w:val="23"/>
          <w:szCs w:val="23"/>
        </w:rPr>
        <w:t xml:space="preserve">otrzymuje uczeń, który: nie opanował niezbędnego minimum podstawowych wiadomości i umiejętności określonych programem nauczania z prawa karnego, a braki w wiadomościach uniemożliwiają mu dalsze zdobywanie wiedzy z danego przedmiotu, nie jest w stanie nawet przy pomocy nauczycieli rozwiązać zadań o niewielkim (elementarnym) stopniu trudności.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Kodeks Cywilny.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celująca </w:t>
      </w:r>
      <w:r>
        <w:rPr>
          <w:sz w:val="23"/>
          <w:szCs w:val="23"/>
        </w:rPr>
        <w:t xml:space="preserve">otrzymuje uczeń, który: posiada wiedzę i umiejętności znacznie wykraczające poza program nauczania z prawa cywilnego w danej klasie, samodzielnie i twórczo rozwija własne uzdolnienia, potrafi tematycznie łączyć wiadomości z różnych przedmiotów, biegle posługuje się zdobytymi wiadomościami w rozwiązywaniu problemów teoretycznych lub praktycznych, zajmuje miejsca premiowane w konkursach i olimpiadach przedmiotowych.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bardzo dobra </w:t>
      </w:r>
      <w:r>
        <w:rPr>
          <w:sz w:val="23"/>
          <w:szCs w:val="23"/>
        </w:rPr>
        <w:t xml:space="preserve">otrzymuje uczeń, który: opanował pełen zakres wiedzy i umiejętności określonych programem nauczania z prawa cywilnego, sprawnie posługuje się zdobytymi wiadomościami i umiejętnościami, rozwiązuje problemy teoretyczne i praktyczne objęte programem nauczania, bez pomocy nauczyciela potrafi zastosować zdobytą wiedzę i umiejętności do rozwiązywania zadań w praktyce.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 </w:t>
      </w:r>
      <w:r>
        <w:rPr>
          <w:sz w:val="23"/>
          <w:szCs w:val="23"/>
        </w:rPr>
        <w:t xml:space="preserve">otrzymuje uczeń, który: opanował wiedzę i umiejętności w zakresie pozwalającym zrozumieć większość treści poszczególnych elementów wiedzy z prawa cywilnego, wykazuje się samodzielnym myśleniem w rozwiązywaniu typowych zadań teoretycznych lub praktycznych i odpowiednio stosuje zdobyte wiadomości. </w:t>
      </w:r>
    </w:p>
    <w:p w:rsidR="00C21D9B" w:rsidRDefault="00C21D9B" w:rsidP="00C21D9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Ocena dostateczna </w:t>
      </w:r>
      <w:r>
        <w:rPr>
          <w:sz w:val="23"/>
          <w:szCs w:val="23"/>
        </w:rPr>
        <w:t xml:space="preserve">otrzymuje uczeń, który: opanował podstawowe treści programowe w zakresie umożliwiającym postępy w dalszym uczeniu się prawa cywilnego, rozwiązuje typowe zadania o średnim stopniu trudności.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 </w:t>
      </w:r>
      <w:r>
        <w:rPr>
          <w:sz w:val="23"/>
          <w:szCs w:val="23"/>
        </w:rPr>
        <w:t xml:space="preserve">otrzymuje uczeń, który: w ograniczonym zakresie opanował podstawowe wiadomości i umiejętności, a braki nie przekraczają możliwości uzyskania przez ucznia podstawowej wiedzy z prawa cywilnego w ciągu dalszej nauki, rozwiązuje zadania o niewielkim stopniu trudności,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niedostateczna </w:t>
      </w:r>
      <w:r>
        <w:rPr>
          <w:sz w:val="23"/>
          <w:szCs w:val="23"/>
        </w:rPr>
        <w:t xml:space="preserve">otrzymuje uczeń, który: nie opanował niezbędnego minimum podstawowych wiadomości i umiejętności określonych programem nauczania z prawa cywilnego w danej klasie, a braki w wiadomościach uniemożliwiają mu dalsze zdobywanie wiedzy z danego przedmiotu, nie jest w stanie nawet przy pomocy nauczycieli rozwiązać zadań o niewielkim (elementarnym) stopniu trudności.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Prawo rodzinne i opiekuńcze, postępowanie w sprawach nieletnich.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celująca </w:t>
      </w:r>
      <w:r>
        <w:rPr>
          <w:sz w:val="23"/>
          <w:szCs w:val="23"/>
        </w:rPr>
        <w:t xml:space="preserve">otrzymuje uczeń, który: posiada wiedzę i umiejętności znacznie wykraczające poza program nauczania prawa rodzinnego i opiekuńczego, postępowania w sprawach nieletnich przedmiotu w danej klasie, samodzielnie i twórczo rozwija własne uzdolnienia, potrafi tematycznie łączyć wiadomości z różnych przedmiotów, biegle posługuje się zdobytymi wiadomościami w rozwiązywaniu problemów teoretycznych lub praktycznych, zajmuje miejsca premiowane w konkursach i olimpiadach przedmiotowych. </w:t>
      </w:r>
      <w:r>
        <w:rPr>
          <w:b/>
          <w:bCs/>
          <w:sz w:val="23"/>
          <w:szCs w:val="23"/>
        </w:rPr>
        <w:t xml:space="preserve">Ocena bardzo dobra </w:t>
      </w:r>
      <w:r>
        <w:rPr>
          <w:sz w:val="23"/>
          <w:szCs w:val="23"/>
        </w:rPr>
        <w:t xml:space="preserve">otrzymuje uczeń, który: opanował pełen zakres wiedzy i umiejętności określonych programem nauczania prawa rodzinnego i opiekuńczego, postępowania w sprawach nieletnich, sprawnie posługuje się zdobytymi wiadomościami i umiejętnościami, rozwiązuje problemy teoretyczne i praktyczne objęte programem nauczania, bez pomocy nauczyciela potrafi zastosować zdobytą wiedzę i umiejętności do rozwiązywania zadań w praktyce.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 </w:t>
      </w:r>
      <w:r>
        <w:rPr>
          <w:sz w:val="23"/>
          <w:szCs w:val="23"/>
        </w:rPr>
        <w:t xml:space="preserve">otrzymuje uczeń, który: opanował wiedzę i umiejętności w zakresie pozwalającym zrozumieć większość treści poszczególnych elementów wiedzy z prawa rodzinnego i opiekuńczego, postępowania w sprawach nieletnich, wykazuje się samodzielnym myśleniem w rozwiązywaniu typowych zadań teoretycznych lub praktycznych i odpowiednio stosuje zdobyte wiadomości.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dostateczna </w:t>
      </w:r>
      <w:r>
        <w:rPr>
          <w:sz w:val="23"/>
          <w:szCs w:val="23"/>
        </w:rPr>
        <w:t xml:space="preserve">otrzymuje uczeń, który: opanował podstawowe treści programowe w zakresie umożliwiającym postępy w dalszym uczeniu się prawa rodzinnego i opiekuńczego, postępowania w sprawach nieletnich, rozwiązuje typowe zadania o średnim stopniu trudności.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 </w:t>
      </w:r>
      <w:r>
        <w:rPr>
          <w:sz w:val="23"/>
          <w:szCs w:val="23"/>
        </w:rPr>
        <w:t xml:space="preserve">otrzymuje uczeń, który: w ograniczonym zakresie opanował podstawowe wiadomości i umiejętności, a braki nie przekraczają możliwości uzyskania przez ucznia podstawowej wiedzy z prawa rodzinnego i opiekuńczego, postępowania w sprawach nieletnich w ciągu dalszej nauki, rozwiązuje zadania o niewielkim stopniu trudności,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niedostateczna </w:t>
      </w:r>
      <w:r>
        <w:rPr>
          <w:sz w:val="23"/>
          <w:szCs w:val="23"/>
        </w:rPr>
        <w:t xml:space="preserve">otrzymuje uczeń, który: nie opanował niezbędnego minimum podstawowych wiadomości i umiejętności określonych programem nauczania prawa rodzinnego i opiekuńczego, postępowania w sprawach nieletnich, a braki w wiadomościach uniemożliwiają mu dalsze zdobywanie wiedzy z danego przedmiotu, nie jest w stanie nawet przy pomocy nauczycieli rozwiązać zadań o niewielkim (elementarnym) stopniu trudności.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Kodeks wykroczeń.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celująca </w:t>
      </w:r>
      <w:r>
        <w:rPr>
          <w:sz w:val="23"/>
          <w:szCs w:val="23"/>
        </w:rPr>
        <w:t xml:space="preserve">otrzymuje uczeń, który: posiada wiedzę i umiejętności znacznie wykraczające poza program nauczania prawa wykroczeń przedmiotu w danej klasie, samodzielnie i twórczo rozwija własne uzdolnienia, potrafi tematycznie łączyć wiadomości z różnych przedmiotów, biegle posługuje się zdobytymi wiadomościami w rozwiązywaniu problemów teoretycznych lub praktycznych, zajmuje miejsca premiowane w konkursach i olimpiadach przedmiotowych.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Ocena bardzo dobra </w:t>
      </w:r>
      <w:r>
        <w:rPr>
          <w:sz w:val="23"/>
          <w:szCs w:val="23"/>
        </w:rPr>
        <w:t xml:space="preserve">otrzymuje uczeń, który: opanował pełen zakres wiedzy i umiejętności określonych programem nauczania prawa wykroczeń, sprawnie posługuje się zdobytymi wiadomościami i umiejętnościami, rozwiązuje problemy teoretyczne i praktyczne objęte programem nauczania, bez pomocy nauczyciela potrafi zastosować zdobytą wiedzę i umiejętności do rozwiązywania zadań w praktyce.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 </w:t>
      </w:r>
      <w:r>
        <w:rPr>
          <w:sz w:val="23"/>
          <w:szCs w:val="23"/>
        </w:rPr>
        <w:t xml:space="preserve">otrzymuje uczeń, który: opanował wiedzę i umiejętności w zakresie pozwalającym zrozumieć większość treści poszczególnych elementów wiedzy z prawa wykroczeń, wykazuje się samodzielnym myśleniem w rozwiązywaniu typowych zadań teoretycznych lub praktycznych i odpowiednio stosuje zdobyte wiadomości.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dostateczna </w:t>
      </w:r>
      <w:r>
        <w:rPr>
          <w:sz w:val="23"/>
          <w:szCs w:val="23"/>
        </w:rPr>
        <w:t xml:space="preserve">otrzymuje uczeń, który: opanował podstawowe treści programowe w zakresie umożliwiającym postępy w dalszym uczeniu się prawa wykroczeń, rozwiązuje typowe zadania o średnim stopniu trudności.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 </w:t>
      </w:r>
      <w:r>
        <w:rPr>
          <w:sz w:val="23"/>
          <w:szCs w:val="23"/>
        </w:rPr>
        <w:t xml:space="preserve">otrzymuje uczeń, który: w ograniczonym zakresie opanował podstawowe wiadomości i umiejętności, a braki nie przekraczają możliwości uzyskania przez ucznia podstawowej wiedzy z prawa wykroczeń w ciągu dalszej nauki, rozwiązuje zadania o niewielkim stopniu trudności,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niedostateczna </w:t>
      </w:r>
      <w:r>
        <w:rPr>
          <w:sz w:val="23"/>
          <w:szCs w:val="23"/>
        </w:rPr>
        <w:t xml:space="preserve">otrzymuje uczeń, który: nie opanował niezbędnego minimum podstawowych wiadomości i umiejętności określonych programem nauczania przedmiotu w danej klasie, a braki w wiadomościach uniemożliwiają mu dalsze zdobywanie wiedzy z prawa wykroczeń, nie jest w stanie nawet przy pomocy nauczycieli rozwiązać zadań o niewielkim (elementarnym) stopniu trudności.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Kryminalistyka.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celująca </w:t>
      </w:r>
      <w:r>
        <w:rPr>
          <w:sz w:val="23"/>
          <w:szCs w:val="23"/>
        </w:rPr>
        <w:t xml:space="preserve">otrzymuje uczeń, który: posiada wiedzę i umiejętności znacznie wykraczające poza program nauczania kryminalistyki w danej klasie, samodzielnie i twórczo rozwija własne uzdolnienia, potrafi tematycznie łączyć wiadomości z różnych przedmiotów, biegle posługuje się zdobytymi wiadomościami w rozwiązywaniu problemów teoretycznych lub praktycznych, zajmuje miejsca premiowane w konkursach i olimpiadach przedmiotowych.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bardzo dobra </w:t>
      </w:r>
      <w:r>
        <w:rPr>
          <w:sz w:val="23"/>
          <w:szCs w:val="23"/>
        </w:rPr>
        <w:t xml:space="preserve">otrzymuje uczeń, który: opanował pełen zakres wiedzy i umiejętności określonych programem nauczania kryminalistyki w danej klasie, sprawnie posługuje się zdobytymi wiadomościami i umiejętnościami, rozwiązuje problemy teoretyczne i praktyczne objęte programem nauczania, bez pomocy nauczyciela potrafi zastosować zdobytą wiedzę i umiejętności do rozwiązywania zadań w praktyce.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 </w:t>
      </w:r>
      <w:r>
        <w:rPr>
          <w:sz w:val="23"/>
          <w:szCs w:val="23"/>
        </w:rPr>
        <w:t xml:space="preserve">otrzymuje uczeń, który: opanował wiedzę i umiejętności w zakresie pozwalającym zrozumieć większość treści poszczególnych elementów wiedzy z kryminalistyki, wykazuje się samodzielnym myśleniem w rozwiązywaniu typowych zadań teoretycznych lub praktycznych i odpowiednio stosuje zdobyte wiadomości.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dostateczna </w:t>
      </w:r>
      <w:r>
        <w:rPr>
          <w:sz w:val="23"/>
          <w:szCs w:val="23"/>
        </w:rPr>
        <w:t xml:space="preserve">otrzymuje uczeń, który: opanował podstawowe treści programowe w zakresie umożliwiającym postępy w dalszym uczeniu się kryminalistyki, rozwiązuje typowe zadania o średnim stopniu trudności.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 </w:t>
      </w:r>
      <w:r>
        <w:rPr>
          <w:sz w:val="23"/>
          <w:szCs w:val="23"/>
        </w:rPr>
        <w:t xml:space="preserve">otrzymuje uczeń, który: w ograniczonym zakresie opanował podstawowe wiadomości i umiejętności, a braki nie przekraczają możliwości uzyskania przez ucznia podstawowej wiedzy z kryminalistyki w ciągu dalszej nauki, rozwiązuje zadania o niewielkim stopniu trudności,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niedostateczna </w:t>
      </w:r>
      <w:r>
        <w:rPr>
          <w:sz w:val="23"/>
          <w:szCs w:val="23"/>
        </w:rPr>
        <w:t xml:space="preserve">otrzymuje uczeń, który: nie opanował niezbędnego minimum podstawowych wiadomości i umiejętności określonych programem nauczania kryminalistyki w danej klasie, a braki w wiadomościach uniemożliwiają mu dalsze zdobywanie wiedzy z danego przedmiotu, nie jest w stanie nawet przy pomocy nauczycieli rozwiązać zadań o niewielkim (elementarnym) stopniu trudności.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Kryminologia.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celująca </w:t>
      </w:r>
      <w:r>
        <w:rPr>
          <w:sz w:val="23"/>
          <w:szCs w:val="23"/>
        </w:rPr>
        <w:t xml:space="preserve">otrzymuje uczeń, który: posiada wiedzę i umiejętności znacznie wykraczające poza program nauczania kryminologii w danej klasie, samodzielnie i twórczo rozwija własne uzdolnienia, potrafi tematycznie łączyć wiadomości z różnych przedmiotów, biegle posługuje się zdobytymi </w:t>
      </w:r>
      <w:r>
        <w:rPr>
          <w:sz w:val="23"/>
          <w:szCs w:val="23"/>
        </w:rPr>
        <w:lastRenderedPageBreak/>
        <w:t xml:space="preserve">wiadomościami w rozwiązywaniu problemów teoretycznych lub praktycznych, zajmuje miejsca premiowane w konkursach i olimpiadach przedmiotowych. </w:t>
      </w:r>
    </w:p>
    <w:p w:rsidR="00C21D9B" w:rsidRDefault="00C21D9B" w:rsidP="00C21D9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Ocena bardzo dobra </w:t>
      </w:r>
      <w:r>
        <w:rPr>
          <w:sz w:val="23"/>
          <w:szCs w:val="23"/>
        </w:rPr>
        <w:t xml:space="preserve">otrzymuje uczeń, który: opanował pełen zakres wiedzy i umiejętności określonych programem nauczania kryminologii, sprawnie posługuje się zdobytymi wiadomościami i umiejętnościami, rozwiązuje problemy teoretyczne i praktyczne objęte programem nauczania, bez pomocy nauczyciela potrafi zastosować zdobytą wiedzę i umiejętności do rozwiązywania zadań w praktyce.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 </w:t>
      </w:r>
      <w:r>
        <w:rPr>
          <w:sz w:val="23"/>
          <w:szCs w:val="23"/>
        </w:rPr>
        <w:t xml:space="preserve">otrzymuje uczeń, który: opanował wiedzę i umiejętności w zakresie pozwalającym zrozumieć większość treści poszczególnych elementów wiedzy z kryminologii, wykazuje się samodzielnym myśleniem w rozwiązywaniu typowych zadań teoretycznych lub praktycznych i odpowiednio stosuje zdobyte wiadomości.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dostateczna </w:t>
      </w:r>
      <w:r>
        <w:rPr>
          <w:sz w:val="23"/>
          <w:szCs w:val="23"/>
        </w:rPr>
        <w:t xml:space="preserve">otrzymuje uczeń, który: opanował podstawowe treści programowe w zakresie umożliwiającym postępy w dalszym uczeniu się kryminologii, rozwiązuje typowe zadania o średnim stopniu trudności. </w:t>
      </w:r>
    </w:p>
    <w:p w:rsidR="00C21D9B" w:rsidRDefault="00C21D9B" w:rsidP="00C21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 </w:t>
      </w:r>
      <w:r>
        <w:rPr>
          <w:sz w:val="23"/>
          <w:szCs w:val="23"/>
        </w:rPr>
        <w:t xml:space="preserve">otrzymuje uczeń, który: w ograniczonym zakresie opanował podstawowe wiadomości i umiejętności, a braki nie przekraczają możliwości uzyskania przez ucznia podstawowej wiedzy z kryminologii w ciągu dalszej nauki, rozwiązuje zadania o niewielkim stopniu trudności, </w:t>
      </w:r>
    </w:p>
    <w:p w:rsidR="00F31650" w:rsidRDefault="00C21D9B" w:rsidP="00C21D9B">
      <w:r>
        <w:rPr>
          <w:b/>
          <w:bCs/>
          <w:sz w:val="23"/>
          <w:szCs w:val="23"/>
        </w:rPr>
        <w:t xml:space="preserve">Ocena niedostateczna </w:t>
      </w:r>
      <w:r>
        <w:rPr>
          <w:sz w:val="23"/>
          <w:szCs w:val="23"/>
        </w:rPr>
        <w:t>otrzymuje uczeń, który: uczeń, który: nie opanował niezbędnego minimum podstawowych wiadomości i umiejętności określonych programem nauczania kryminologii w danej klasie, a braki w wiadomościach uniemożliwiają mu dalsze zdobywanie wiedzy z danego przedmiotu, nie jest w stanie nawet przy pomocy nauczycieli rozwiązać zadań o niewielkim (elementarnym) stopniu trudności.</w:t>
      </w:r>
    </w:p>
    <w:sectPr w:rsidR="00F31650" w:rsidSect="00C21D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FC5F1"/>
    <w:multiLevelType w:val="hybridMultilevel"/>
    <w:tmpl w:val="4725F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CA70591"/>
    <w:multiLevelType w:val="hybridMultilevel"/>
    <w:tmpl w:val="1AE759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5C6014"/>
    <w:multiLevelType w:val="hybridMultilevel"/>
    <w:tmpl w:val="0EB10E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0FE163E"/>
    <w:multiLevelType w:val="hybridMultilevel"/>
    <w:tmpl w:val="419F8A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54FC34B"/>
    <w:multiLevelType w:val="hybridMultilevel"/>
    <w:tmpl w:val="90DF74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8B1B71C"/>
    <w:multiLevelType w:val="hybridMultilevel"/>
    <w:tmpl w:val="841E14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1D9B"/>
    <w:rsid w:val="00C21D9B"/>
    <w:rsid w:val="00D61C0A"/>
    <w:rsid w:val="00F31650"/>
    <w:rsid w:val="00F9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1C0A"/>
    <w:pPr>
      <w:spacing w:after="0" w:line="240" w:lineRule="auto"/>
    </w:pPr>
  </w:style>
  <w:style w:type="paragraph" w:customStyle="1" w:styleId="Default">
    <w:name w:val="Default"/>
    <w:rsid w:val="00C2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3827</Words>
  <Characters>22968</Characters>
  <Application>Microsoft Office Word</Application>
  <DocSecurity>0</DocSecurity>
  <Lines>191</Lines>
  <Paragraphs>53</Paragraphs>
  <ScaleCrop>false</ScaleCrop>
  <Company/>
  <LinksUpToDate>false</LinksUpToDate>
  <CharactersWithSpaces>26742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2022-06-10T09:10:00Z</dcterms:created>
  <dcterms:modified xsi:type="dcterms:W3CDTF">2022-06-10T09:11:00Z</dcterms:modified>
</cp:coreProperties>
</file>